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7F40DF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7F40DF">
        <w:rPr>
          <w:rFonts w:ascii="Times New Roman" w:hAnsi="Times New Roman" w:cs="Times New Roman"/>
          <w:b/>
        </w:rPr>
        <w:t>9</w:t>
      </w:r>
      <w:bookmarkStart w:id="0" w:name="_GoBack"/>
      <w:bookmarkEnd w:id="0"/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01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E715C9">
        <w:rPr>
          <w:rFonts w:ascii="Times New Roman" w:hAnsi="Times New Roman" w:cs="Times New Roman"/>
          <w:b/>
          <w:color w:val="FF0000"/>
        </w:rPr>
        <w:t>0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3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13.3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A4FC8" w:rsidRPr="00AA4FC8" w:rsidRDefault="00AA4FC8" w:rsidP="00AA4FC8">
      <w:pPr>
        <w:pStyle w:val="a5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F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за втори тур на 07 март 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D14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 xml:space="preserve"> 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075805" w:rsidRDefault="006A2141" w:rsidP="000758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 w:rsidR="00E21F3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4CEA" w:rsidRPr="00EA234A">
        <w:rPr>
          <w:color w:val="333333"/>
        </w:rPr>
        <w:t xml:space="preserve">: </w:t>
      </w:r>
      <w:r w:rsidR="0007580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за втори тур на 07 март 2021г.</w:t>
      </w:r>
    </w:p>
    <w:p w:rsidR="00075805" w:rsidRDefault="00075805" w:rsidP="000758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получаване и разглеждане на графичен файл с образец на бюлетината за гласуване при произвеждането на частичен избор за кмет на кметство Славовица за втори тур на 07 март 2021г.  и на основание чл.87 т. 1 и т. 9 от ИК и Решение № 1823 – МИ/ 09.06.2020г. на ЦИК,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ОИК-Долна Митрополия</w:t>
      </w:r>
    </w:p>
    <w:p w:rsidR="00075805" w:rsidRDefault="00075805" w:rsidP="000758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</w:pPr>
    </w:p>
    <w:p w:rsidR="00075805" w:rsidRDefault="00075805" w:rsidP="000758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075805" w:rsidRDefault="00075805" w:rsidP="000758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075805" w:rsidRDefault="00075805" w:rsidP="00075805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Одобрява графичния файл с образец на бюлетината за участие в частичните избори за кмет на кметство Славовица за втори тур на 07 март 2021г.</w:t>
      </w:r>
    </w:p>
    <w:p w:rsidR="00075805" w:rsidRDefault="00075805" w:rsidP="00075805">
      <w:pPr>
        <w:pStyle w:val="a6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  <w:r>
        <w:rPr>
          <w:rStyle w:val="a7"/>
          <w:color w:val="333333"/>
          <w:sz w:val="22"/>
          <w:szCs w:val="22"/>
        </w:rPr>
        <w:t>Одобрява тиража на бюлетините за втори тур на 07 март 2021 г. -450 броя</w:t>
      </w:r>
    </w:p>
    <w:p w:rsidR="00075805" w:rsidRDefault="00075805" w:rsidP="00075805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F67C5" w:rsidP="0007580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Решението</w:t>
      </w:r>
      <w:r w:rsidR="00CE2FB0" w:rsidRPr="00BC50C7">
        <w:rPr>
          <w:color w:val="000000" w:themeColor="text1"/>
        </w:rPr>
        <w:t xml:space="preserve"> по т.</w:t>
      </w:r>
      <w:r w:rsidR="00411322" w:rsidRPr="00BC50C7">
        <w:rPr>
          <w:color w:val="000000" w:themeColor="text1"/>
        </w:rPr>
        <w:t>1 се приеха единодушно</w:t>
      </w:r>
      <w:r w:rsidR="00A2239D" w:rsidRPr="00BC50C7">
        <w:rPr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D14343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15.00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CB001D"/>
    <w:multiLevelType w:val="multilevel"/>
    <w:tmpl w:val="09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44C69"/>
    <w:multiLevelType w:val="multilevel"/>
    <w:tmpl w:val="32E00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9"/>
  </w:num>
  <w:num w:numId="5">
    <w:abstractNumId w:val="19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4"/>
  </w:num>
  <w:num w:numId="17">
    <w:abstractNumId w:val="2"/>
  </w:num>
  <w:num w:numId="18">
    <w:abstractNumId w:val="14"/>
  </w:num>
  <w:num w:numId="19">
    <w:abstractNumId w:val="6"/>
  </w:num>
  <w:num w:numId="20">
    <w:abstractNumId w:val="23"/>
  </w:num>
  <w:num w:numId="21">
    <w:abstractNumId w:val="20"/>
  </w:num>
  <w:num w:numId="22">
    <w:abstractNumId w:val="0"/>
  </w:num>
  <w:num w:numId="23">
    <w:abstractNumId w:val="17"/>
  </w:num>
  <w:num w:numId="24">
    <w:abstractNumId w:val="18"/>
  </w:num>
  <w:num w:numId="25">
    <w:abstractNumId w:val="2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75805"/>
    <w:rsid w:val="000A2941"/>
    <w:rsid w:val="000A5138"/>
    <w:rsid w:val="00131F4F"/>
    <w:rsid w:val="001463DA"/>
    <w:rsid w:val="001515B0"/>
    <w:rsid w:val="00153EE2"/>
    <w:rsid w:val="00192A03"/>
    <w:rsid w:val="001950AB"/>
    <w:rsid w:val="00197781"/>
    <w:rsid w:val="001A2698"/>
    <w:rsid w:val="001B7AC6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110DF"/>
    <w:rsid w:val="003808E8"/>
    <w:rsid w:val="00383BC6"/>
    <w:rsid w:val="003918AA"/>
    <w:rsid w:val="003C0927"/>
    <w:rsid w:val="003F640B"/>
    <w:rsid w:val="00411322"/>
    <w:rsid w:val="00421948"/>
    <w:rsid w:val="00423ECF"/>
    <w:rsid w:val="0049491F"/>
    <w:rsid w:val="004B13F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D5F08"/>
    <w:rsid w:val="005E7D82"/>
    <w:rsid w:val="005F57B8"/>
    <w:rsid w:val="005F5998"/>
    <w:rsid w:val="00662B0E"/>
    <w:rsid w:val="006A2141"/>
    <w:rsid w:val="006A78B6"/>
    <w:rsid w:val="006F4B9F"/>
    <w:rsid w:val="00702FAD"/>
    <w:rsid w:val="00707F07"/>
    <w:rsid w:val="007824DA"/>
    <w:rsid w:val="007E5474"/>
    <w:rsid w:val="007E5C48"/>
    <w:rsid w:val="007E773D"/>
    <w:rsid w:val="007F40DF"/>
    <w:rsid w:val="008136F7"/>
    <w:rsid w:val="008137D8"/>
    <w:rsid w:val="0084653B"/>
    <w:rsid w:val="008522A9"/>
    <w:rsid w:val="00854DD4"/>
    <w:rsid w:val="00872665"/>
    <w:rsid w:val="00873B78"/>
    <w:rsid w:val="008A17A5"/>
    <w:rsid w:val="008C6B18"/>
    <w:rsid w:val="008E126F"/>
    <w:rsid w:val="008F63E5"/>
    <w:rsid w:val="009027F8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4FC8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814D9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CEA"/>
    <w:rsid w:val="00DF4E42"/>
    <w:rsid w:val="00E10DD7"/>
    <w:rsid w:val="00E12F68"/>
    <w:rsid w:val="00E21F36"/>
    <w:rsid w:val="00E34253"/>
    <w:rsid w:val="00E715C9"/>
    <w:rsid w:val="00E9037D"/>
    <w:rsid w:val="00EC45A1"/>
    <w:rsid w:val="00ED0E8F"/>
    <w:rsid w:val="00ED2A78"/>
    <w:rsid w:val="00ED7ACB"/>
    <w:rsid w:val="00EE2CFB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516A-5609-4EE1-B924-ADE777E9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134</cp:revision>
  <cp:lastPrinted>2021-03-02T12:26:00Z</cp:lastPrinted>
  <dcterms:created xsi:type="dcterms:W3CDTF">2020-10-19T10:37:00Z</dcterms:created>
  <dcterms:modified xsi:type="dcterms:W3CDTF">2021-03-02T12:26:00Z</dcterms:modified>
</cp:coreProperties>
</file>