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DF3" w:rsidRDefault="00BB2DF3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BB2DF3" w:rsidRDefault="00BB2DF3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8C6B18" w:rsidP="008C6B18">
      <w:pPr>
        <w:spacing w:after="0"/>
        <w:jc w:val="center"/>
        <w:rPr>
          <w:rFonts w:ascii="Times New Roman" w:hAnsi="Times New Roman" w:cs="Times New Roman"/>
          <w:b/>
        </w:rPr>
      </w:pPr>
      <w:r w:rsidRPr="00BC50C7">
        <w:rPr>
          <w:rFonts w:ascii="Times New Roman" w:hAnsi="Times New Roman" w:cs="Times New Roman"/>
          <w:b/>
        </w:rPr>
        <w:t>ПРОТОКОЛ</w:t>
      </w:r>
      <w:r w:rsidR="00912A70" w:rsidRPr="00BC50C7">
        <w:rPr>
          <w:rFonts w:ascii="Times New Roman" w:hAnsi="Times New Roman" w:cs="Times New Roman"/>
          <w:b/>
        </w:rPr>
        <w:t xml:space="preserve"> №</w:t>
      </w:r>
      <w:r w:rsidR="00BF2F6F" w:rsidRPr="00BC50C7">
        <w:rPr>
          <w:rFonts w:ascii="Times New Roman" w:hAnsi="Times New Roman" w:cs="Times New Roman"/>
          <w:b/>
        </w:rPr>
        <w:t xml:space="preserve"> </w:t>
      </w:r>
      <w:r w:rsidR="00FB0E4E">
        <w:rPr>
          <w:rFonts w:ascii="Times New Roman" w:hAnsi="Times New Roman" w:cs="Times New Roman"/>
          <w:b/>
        </w:rPr>
        <w:t>04</w:t>
      </w:r>
      <w:r w:rsidR="005B2F9A">
        <w:rPr>
          <w:rFonts w:ascii="Times New Roman" w:hAnsi="Times New Roman" w:cs="Times New Roman"/>
          <w:b/>
        </w:rPr>
        <w:t>7</w:t>
      </w:r>
    </w:p>
    <w:p w:rsidR="00702FAD" w:rsidRPr="00BC50C7" w:rsidRDefault="00702FAD" w:rsidP="008C6B18">
      <w:pPr>
        <w:spacing w:after="0"/>
        <w:jc w:val="center"/>
        <w:rPr>
          <w:rFonts w:ascii="Times New Roman" w:hAnsi="Times New Roman" w:cs="Times New Roman"/>
          <w:b/>
        </w:rPr>
      </w:pPr>
    </w:p>
    <w:p w:rsidR="008C6B18" w:rsidRPr="00BC50C7" w:rsidRDefault="00702FAD" w:rsidP="00702FAD">
      <w:pPr>
        <w:spacing w:after="0"/>
        <w:jc w:val="both"/>
        <w:rPr>
          <w:rFonts w:ascii="Times New Roman" w:hAnsi="Times New Roman" w:cs="Times New Roman"/>
        </w:rPr>
      </w:pPr>
      <w:r w:rsidRPr="00BC50C7">
        <w:rPr>
          <w:rFonts w:ascii="Times New Roman" w:hAnsi="Times New Roman" w:cs="Times New Roman"/>
        </w:rPr>
        <w:tab/>
        <w:t xml:space="preserve">Днес, </w:t>
      </w:r>
      <w:r w:rsidR="003F640B">
        <w:rPr>
          <w:rFonts w:ascii="Times New Roman" w:hAnsi="Times New Roman" w:cs="Times New Roman"/>
          <w:b/>
          <w:color w:val="FF0000"/>
        </w:rPr>
        <w:t>2</w:t>
      </w:r>
      <w:r w:rsidR="005B2F9A">
        <w:rPr>
          <w:rFonts w:ascii="Times New Roman" w:hAnsi="Times New Roman" w:cs="Times New Roman"/>
          <w:b/>
          <w:color w:val="FF0000"/>
        </w:rPr>
        <w:t>7</w:t>
      </w:r>
      <w:r w:rsidR="00BF2F6F" w:rsidRPr="00BC50C7">
        <w:rPr>
          <w:rFonts w:ascii="Times New Roman" w:hAnsi="Times New Roman" w:cs="Times New Roman"/>
          <w:b/>
          <w:color w:val="FF0000"/>
        </w:rPr>
        <w:t>.</w:t>
      </w:r>
      <w:r w:rsidR="002D71A5">
        <w:rPr>
          <w:rFonts w:ascii="Times New Roman" w:hAnsi="Times New Roman" w:cs="Times New Roman"/>
          <w:b/>
          <w:color w:val="FF0000"/>
        </w:rPr>
        <w:t>02</w:t>
      </w:r>
      <w:r w:rsidR="00912A70" w:rsidRPr="00BC50C7">
        <w:rPr>
          <w:rFonts w:ascii="Times New Roman" w:hAnsi="Times New Roman" w:cs="Times New Roman"/>
          <w:b/>
          <w:color w:val="FF0000"/>
        </w:rPr>
        <w:t>.20</w:t>
      </w:r>
      <w:r w:rsidR="00B11E60" w:rsidRPr="00BC50C7">
        <w:rPr>
          <w:rFonts w:ascii="Times New Roman" w:hAnsi="Times New Roman" w:cs="Times New Roman"/>
          <w:color w:val="FF0000"/>
        </w:rPr>
        <w:t>21</w:t>
      </w:r>
      <w:r w:rsidRPr="00BC50C7">
        <w:rPr>
          <w:rFonts w:ascii="Times New Roman" w:hAnsi="Times New Roman" w:cs="Times New Roman"/>
        </w:rPr>
        <w:t xml:space="preserve"> г. в гр. Долна Митрополия се проведе  заседание на Общинска избирателна комисия, за провеждане на частични избори за кмет на кметство с. Славовица на </w:t>
      </w:r>
      <w:r w:rsidR="007E5474" w:rsidRPr="00BC50C7">
        <w:rPr>
          <w:rFonts w:ascii="Times New Roman" w:hAnsi="Times New Roman" w:cs="Times New Roman"/>
        </w:rPr>
        <w:t>28.02.2021г</w:t>
      </w:r>
      <w:r w:rsidRPr="00BC50C7">
        <w:rPr>
          <w:rFonts w:ascii="Times New Roman" w:hAnsi="Times New Roman" w:cs="Times New Roman"/>
        </w:rPr>
        <w:t>., назначена с Решение № 713-М</w:t>
      </w:r>
      <w:r w:rsidR="00540EA2">
        <w:rPr>
          <w:rFonts w:ascii="Times New Roman" w:hAnsi="Times New Roman" w:cs="Times New Roman"/>
        </w:rPr>
        <w:t>И</w:t>
      </w:r>
      <w:r w:rsidRPr="00BC50C7">
        <w:rPr>
          <w:rFonts w:ascii="Times New Roman" w:hAnsi="Times New Roman" w:cs="Times New Roman"/>
        </w:rPr>
        <w:t>, София, 23.08.2019 г. на ЦИК</w:t>
      </w:r>
    </w:p>
    <w:p w:rsidR="00702FAD" w:rsidRPr="00BC50C7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</w:rPr>
        <w:tab/>
        <w:t xml:space="preserve">Заседанието бе открито в </w:t>
      </w:r>
      <w:r w:rsidR="004F3A96">
        <w:rPr>
          <w:rFonts w:ascii="Times New Roman" w:hAnsi="Times New Roman" w:cs="Times New Roman"/>
          <w:b/>
          <w:color w:val="FF0000"/>
          <w:lang w:val="en-US"/>
        </w:rPr>
        <w:t>13.3</w:t>
      </w:r>
      <w:r w:rsidR="007E5474" w:rsidRPr="00BC50C7">
        <w:rPr>
          <w:rFonts w:ascii="Times New Roman" w:hAnsi="Times New Roman" w:cs="Times New Roman"/>
          <w:b/>
          <w:color w:val="FF0000"/>
        </w:rPr>
        <w:t>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="00B74FE8" w:rsidRPr="00BC50C7">
        <w:rPr>
          <w:rFonts w:ascii="Times New Roman" w:hAnsi="Times New Roman" w:cs="Times New Roman"/>
          <w:b/>
          <w:color w:val="FF0000"/>
        </w:rPr>
        <w:t>ч</w:t>
      </w:r>
      <w:r w:rsidR="00B74FE8" w:rsidRPr="00BC50C7">
        <w:rPr>
          <w:rFonts w:ascii="Times New Roman" w:hAnsi="Times New Roman" w:cs="Times New Roman"/>
          <w:color w:val="000000" w:themeColor="text1"/>
        </w:rPr>
        <w:t>. и председателствано от г-жа Йорданка Илиева – Председател на ОИК – Долна Митрополия</w:t>
      </w:r>
    </w:p>
    <w:p w:rsidR="00B74FE8" w:rsidRPr="00BC50C7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ab/>
        <w:t xml:space="preserve">Заседанието се проведе при следния 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B74FE8" w:rsidRPr="00BC50C7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ДНЕВЕН РЕД:</w:t>
      </w:r>
    </w:p>
    <w:p w:rsidR="00BF2F6F" w:rsidRPr="00BC50C7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824DA" w:rsidRPr="007824DA" w:rsidRDefault="007824DA" w:rsidP="007824DA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824D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Регистриране на застъпник от ПП „РЕПУБЛИКАНЦИ ЗА БЪЛГАРИЯ“ в частични избори за кмет на кметство Славовица, община Долна Митрополия на 28 февруари 2021г.</w:t>
      </w:r>
    </w:p>
    <w:p w:rsidR="00B814D9" w:rsidRPr="00EA234A" w:rsidRDefault="00B814D9" w:rsidP="00B814D9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EA234A">
        <w:rPr>
          <w:color w:val="333333"/>
          <w:sz w:val="22"/>
          <w:szCs w:val="22"/>
        </w:rPr>
        <w:t xml:space="preserve">Определяне на членове на Общинска избирателна комисия </w:t>
      </w:r>
      <w:r>
        <w:rPr>
          <w:color w:val="333333"/>
          <w:sz w:val="22"/>
          <w:szCs w:val="22"/>
        </w:rPr>
        <w:t>– Долна Митрополия</w:t>
      </w:r>
      <w:r w:rsidRPr="00EA234A">
        <w:rPr>
          <w:color w:val="333333"/>
          <w:sz w:val="22"/>
          <w:szCs w:val="22"/>
        </w:rPr>
        <w:t xml:space="preserve"> за предаване на избирателните списъци на териториалното звено на ГД ГРАО след произвеждане на частичен избор за кмет на кметство </w:t>
      </w:r>
      <w:r>
        <w:rPr>
          <w:color w:val="333333"/>
          <w:sz w:val="22"/>
          <w:szCs w:val="22"/>
        </w:rPr>
        <w:t>Славовица на</w:t>
      </w:r>
      <w:r w:rsidRPr="00EA234A">
        <w:rPr>
          <w:color w:val="333333"/>
          <w:sz w:val="22"/>
          <w:szCs w:val="22"/>
        </w:rPr>
        <w:t xml:space="preserve"> 28 февруари 2021 г.</w:t>
      </w:r>
    </w:p>
    <w:p w:rsidR="00B74FE8" w:rsidRPr="00BC50C7" w:rsidRDefault="00B74FE8" w:rsidP="00494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C50C7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B74FE8" w:rsidRPr="00BC50C7" w:rsidTr="00B74FE8">
        <w:tc>
          <w:tcPr>
            <w:tcW w:w="4890" w:type="dxa"/>
          </w:tcPr>
          <w:p w:rsidR="00B74FE8" w:rsidRPr="00BC50C7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4F4BBF" w:rsidRPr="00BC50C7" w:rsidRDefault="00AA4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Pr="004F3A96" w:rsidRDefault="00AA45A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Pr="00BC50C7" w:rsidRDefault="00D14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</w:tr>
      <w:tr w:rsidR="004F4BBF" w:rsidRPr="00BC50C7" w:rsidTr="00B74FE8">
        <w:tc>
          <w:tcPr>
            <w:tcW w:w="4890" w:type="dxa"/>
          </w:tcPr>
          <w:p w:rsidR="004F4BBF" w:rsidRPr="00BC50C7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Pr="00BC50C7" w:rsidRDefault="004F4BBF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Pr="00BC50C7" w:rsidRDefault="008137D8" w:rsidP="00FC58F2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8137D8" w:rsidRPr="00BC50C7" w:rsidTr="00B74FE8">
        <w:tc>
          <w:tcPr>
            <w:tcW w:w="4890" w:type="dxa"/>
          </w:tcPr>
          <w:p w:rsidR="008137D8" w:rsidRPr="00BC50C7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Pr="00BC50C7" w:rsidRDefault="008137D8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B74FE8" w:rsidRPr="00BC50C7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B74FE8" w:rsidRPr="00BC50C7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Установи се, че на заседанието </w:t>
      </w:r>
      <w:r w:rsidR="0026461A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присъстват поименно изброените 1</w:t>
      </w:r>
      <w:r w:rsidR="00D14343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>/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="00D14343">
        <w:rPr>
          <w:rFonts w:ascii="Times New Roman" w:hAnsi="Times New Roman" w:cs="Times New Roman"/>
          <w:color w:val="000000" w:themeColor="text1"/>
        </w:rPr>
        <w:t>дванадесет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</w:t>
      </w:r>
      <w:r w:rsidR="00D14343">
        <w:rPr>
          <w:rFonts w:ascii="Times New Roman" w:hAnsi="Times New Roman" w:cs="Times New Roman"/>
          <w:color w:val="000000" w:themeColor="text1"/>
        </w:rPr>
        <w:t xml:space="preserve"> един отсъства</w:t>
      </w:r>
      <w:r w:rsidRPr="00BC50C7">
        <w:rPr>
          <w:rFonts w:ascii="Times New Roman" w:hAnsi="Times New Roman" w:cs="Times New Roman"/>
          <w:color w:val="000000" w:themeColor="text1"/>
        </w:rPr>
        <w:t xml:space="preserve"> поради което е налице изискуемия, съгласно Изборния кодекс кворум за вземане на легитимни решения</w:t>
      </w:r>
      <w:r w:rsidR="0026461A" w:rsidRPr="00BC50C7">
        <w:rPr>
          <w:rFonts w:ascii="Times New Roman" w:hAnsi="Times New Roman" w:cs="Times New Roman"/>
          <w:color w:val="000000" w:themeColor="text1"/>
        </w:rPr>
        <w:t>.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="008F63E5">
        <w:rPr>
          <w:rFonts w:ascii="Times New Roman" w:hAnsi="Times New Roman" w:cs="Times New Roman"/>
          <w:b/>
          <w:color w:val="FF0000"/>
        </w:rPr>
        <w:t>1</w:t>
      </w:r>
      <w:r w:rsidR="00D14343">
        <w:rPr>
          <w:rFonts w:ascii="Times New Roman" w:hAnsi="Times New Roman" w:cs="Times New Roman"/>
          <w:b/>
          <w:color w:val="FF0000"/>
        </w:rPr>
        <w:t>2</w:t>
      </w:r>
      <w:r w:rsidR="004F4BBF"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- </w:t>
      </w:r>
      <w:r w:rsidR="004F4BBF" w:rsidRPr="00BC50C7">
        <w:rPr>
          <w:rFonts w:ascii="Times New Roman" w:hAnsi="Times New Roman" w:cs="Times New Roman"/>
          <w:b/>
          <w:color w:val="FF0000"/>
        </w:rPr>
        <w:t>0</w:t>
      </w: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Председателят пристъпи към подлагане проекторешението на разисквания и гласуване. </w:t>
      </w:r>
    </w:p>
    <w:p w:rsidR="00DE253F" w:rsidRDefault="00DE253F" w:rsidP="0026461A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26461A" w:rsidRPr="00BC50C7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70C0"/>
        </w:rPr>
        <w:t xml:space="preserve">По т. 1 </w:t>
      </w:r>
      <w:r w:rsidRPr="00BC50C7">
        <w:rPr>
          <w:rFonts w:ascii="Times New Roman" w:hAnsi="Times New Roman" w:cs="Times New Roman"/>
          <w:color w:val="000000" w:themeColor="text1"/>
        </w:rPr>
        <w:t xml:space="preserve">от дневния ред след направените разисквания ОИК – Долна Митрополия прие </w:t>
      </w:r>
      <w:r w:rsidR="00153EE2" w:rsidRPr="00BC50C7">
        <w:rPr>
          <w:rFonts w:ascii="Times New Roman" w:hAnsi="Times New Roman" w:cs="Times New Roman"/>
          <w:color w:val="000000" w:themeColor="text1"/>
        </w:rPr>
        <w:t>следните решения</w:t>
      </w:r>
      <w:r w:rsidRPr="00BC50C7">
        <w:rPr>
          <w:rFonts w:ascii="Times New Roman" w:hAnsi="Times New Roman" w:cs="Times New Roman"/>
          <w:color w:val="000000" w:themeColor="text1"/>
        </w:rPr>
        <w:t>:</w:t>
      </w:r>
    </w:p>
    <w:p w:rsidR="00383BC6" w:rsidRPr="00383BC6" w:rsidRDefault="006A2141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6A2141">
        <w:rPr>
          <w:rFonts w:ascii="Times New Roman" w:eastAsia="Times New Roman" w:hAnsi="Times New Roman" w:cs="Times New Roman"/>
          <w:color w:val="00B050"/>
          <w:sz w:val="21"/>
          <w:szCs w:val="21"/>
          <w:lang w:eastAsia="bg-BG"/>
        </w:rPr>
        <w:t>ОТНОСНО:</w:t>
      </w:r>
      <w:r w:rsidR="00E21F3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83BC6"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Регистриране на застъпник от ПП „РЕПУБЛИКАНЦИ ЗА БЪЛГАРИЯ“ в частични избори за кмет на кметство Славовица, община Долна Митрополия на 28 февруари 2021г.</w:t>
      </w:r>
    </w:p>
    <w:p w:rsidR="00383BC6" w:rsidRPr="00383BC6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Постъпило е заявление от ПП „РЕПУБЛИКАНЦИ ЗА БЪЛГАРИЯ“ с вх. № 5 от 27.02.2021 г., 09.09 часа от  входящия регистър на </w:t>
      </w:r>
      <w:proofErr w:type="spellStart"/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застъпниците</w:t>
      </w:r>
      <w:proofErr w:type="spellEnd"/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подписано  от </w:t>
      </w:r>
      <w:proofErr w:type="spellStart"/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Христослав</w:t>
      </w:r>
      <w:proofErr w:type="spellEnd"/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Михайлов </w:t>
      </w:r>
      <w:proofErr w:type="spellStart"/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Михайлов</w:t>
      </w:r>
      <w:proofErr w:type="spellEnd"/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със заверено копие на пълномощно на Цветан Генчев Цветанов – представляващ ПП „РЕПУБЛИКАНЦИ ЗА БЪЛГАРИЯ“, с искане  за регистрация на  </w:t>
      </w:r>
      <w:proofErr w:type="spellStart"/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застъпници</w:t>
      </w:r>
      <w:proofErr w:type="spellEnd"/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 участие в частични избори за кмет на кметство Славовица, община Долна Митрополия на 28 февруари 2021г.</w:t>
      </w:r>
    </w:p>
    <w:p w:rsidR="00383BC6" w:rsidRPr="00383BC6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383BC6" w:rsidRPr="00383BC6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Към заявлението са приложени всички необходими документи.</w:t>
      </w:r>
    </w:p>
    <w:p w:rsidR="00383BC6" w:rsidRPr="00383BC6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83BC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</w:t>
      </w:r>
    </w:p>
    <w:p w:rsidR="00383BC6" w:rsidRPr="00383BC6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Предвид изложеното и на основание чл. 87, ал.1, т.18  и  чл.118, ал.1 и ал.2,  във връзка с чл.117, ал.3, ал.4 и ал.7 от Изборния кодекс, Общинската избирателна комисия – Долна Митрополия</w:t>
      </w:r>
    </w:p>
    <w:p w:rsidR="00383BC6" w:rsidRPr="00383BC6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383BC6" w:rsidRPr="00383BC6" w:rsidRDefault="00383BC6" w:rsidP="00383B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 Е Ш И :</w:t>
      </w:r>
    </w:p>
    <w:p w:rsidR="00383BC6" w:rsidRPr="00383BC6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383BC6" w:rsidRPr="00383BC6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Регистрира Любомир </w:t>
      </w:r>
      <w:proofErr w:type="spellStart"/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Фердинандов</w:t>
      </w:r>
      <w:proofErr w:type="spellEnd"/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Петров с ЕГН </w:t>
      </w:r>
      <w:r w:rsidR="00694E9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**********</w:t>
      </w:r>
      <w:bookmarkStart w:id="0" w:name="_GoBack"/>
      <w:bookmarkEnd w:id="0"/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като застъпник на кандидата за кмет на кметство Славовица, община Долна Митрополия от кандидатската листа на ПП „РЕПУБЛИКАНЦИ ЗА БЪЛГАРИЯ“.</w:t>
      </w:r>
    </w:p>
    <w:p w:rsidR="00383BC6" w:rsidRPr="00383BC6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Да се издаде удостоверение на регистрирания застъпник.</w:t>
      </w:r>
    </w:p>
    <w:p w:rsidR="00383BC6" w:rsidRPr="00383BC6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Лицето да се впише в публичния регистър на </w:t>
      </w:r>
      <w:proofErr w:type="spellStart"/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застъпниците</w:t>
      </w:r>
      <w:proofErr w:type="spellEnd"/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по чл.122 ал.1 от ИК.</w:t>
      </w:r>
    </w:p>
    <w:p w:rsidR="00383BC6" w:rsidRPr="00383BC6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383BC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му, съгласно чл.88, ал.1 от ИК.</w:t>
      </w:r>
    </w:p>
    <w:p w:rsidR="00A2239D" w:rsidRPr="00BC50C7" w:rsidRDefault="00CF67C5" w:rsidP="00383BC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Решението</w:t>
      </w:r>
      <w:r w:rsidR="00CE2FB0" w:rsidRPr="00BC50C7">
        <w:rPr>
          <w:rFonts w:ascii="Times New Roman" w:hAnsi="Times New Roman" w:cs="Times New Roman"/>
          <w:color w:val="000000" w:themeColor="text1"/>
        </w:rPr>
        <w:t xml:space="preserve"> по т.</w:t>
      </w:r>
      <w:r w:rsidR="00411322" w:rsidRPr="00BC50C7">
        <w:rPr>
          <w:rFonts w:ascii="Times New Roman" w:hAnsi="Times New Roman" w:cs="Times New Roman"/>
          <w:color w:val="000000" w:themeColor="text1"/>
        </w:rPr>
        <w:t>1 се приеха единодушно</w:t>
      </w:r>
      <w:r w:rsidR="00A2239D" w:rsidRPr="00BC50C7">
        <w:rPr>
          <w:rFonts w:ascii="Times New Roman" w:hAnsi="Times New Roman" w:cs="Times New Roman"/>
          <w:color w:val="000000" w:themeColor="text1"/>
        </w:rPr>
        <w:t xml:space="preserve"> със следното поименно гласуване на присъствалите: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251D94" w:rsidRPr="00BC50C7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Pr="00BC50C7" w:rsidRDefault="00AA45A5" w:rsidP="00CC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Pr="00BC50C7" w:rsidRDefault="00D14343" w:rsidP="00CC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Pr="00BC50C7" w:rsidRDefault="0051026B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251D94" w:rsidRPr="00BC50C7" w:rsidTr="00CC0C45">
        <w:tc>
          <w:tcPr>
            <w:tcW w:w="4890" w:type="dxa"/>
          </w:tcPr>
          <w:p w:rsidR="00251D94" w:rsidRPr="00BC50C7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Pr="00BC50C7" w:rsidRDefault="00251D94" w:rsidP="00CC0C4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AA45A5" w:rsidRDefault="00AA45A5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251D94" w:rsidRPr="00BC50C7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D14343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8F63E5">
        <w:rPr>
          <w:rFonts w:ascii="Times New Roman" w:hAnsi="Times New Roman" w:cs="Times New Roman"/>
          <w:color w:val="000000" w:themeColor="text1"/>
        </w:rPr>
        <w:t xml:space="preserve"> </w:t>
      </w:r>
      <w:r w:rsidR="00D14343">
        <w:rPr>
          <w:rFonts w:ascii="Times New Roman" w:hAnsi="Times New Roman" w:cs="Times New Roman"/>
          <w:color w:val="000000" w:themeColor="text1"/>
        </w:rPr>
        <w:t>дванадесет</w:t>
      </w:r>
      <w:r w:rsidR="008137D8"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/ от общо 13 /тр</w:t>
      </w:r>
      <w:r w:rsidR="00502C1F"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</w:t>
      </w:r>
      <w:r w:rsidR="00D14343">
        <w:rPr>
          <w:rFonts w:ascii="Times New Roman" w:hAnsi="Times New Roman" w:cs="Times New Roman"/>
          <w:color w:val="000000" w:themeColor="text1"/>
        </w:rPr>
        <w:t>един отсъства</w:t>
      </w:r>
      <w:r w:rsidRPr="00BC50C7">
        <w:rPr>
          <w:rFonts w:ascii="Times New Roman" w:hAnsi="Times New Roman" w:cs="Times New Roman"/>
          <w:color w:val="000000" w:themeColor="text1"/>
        </w:rPr>
        <w:t xml:space="preserve"> поради което е налице изискуемия, съгласно Изборния кодекс кворум за вземане на легитимни решения.</w:t>
      </w:r>
    </w:p>
    <w:p w:rsidR="00251D94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D14343">
        <w:rPr>
          <w:rFonts w:ascii="Times New Roman" w:hAnsi="Times New Roman" w:cs="Times New Roman"/>
          <w:b/>
          <w:color w:val="FF0000"/>
        </w:rPr>
        <w:t>2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</w:t>
      </w:r>
      <w:r w:rsidR="00057101" w:rsidRPr="00BC50C7">
        <w:rPr>
          <w:rFonts w:ascii="Times New Roman" w:hAnsi="Times New Roman" w:cs="Times New Roman"/>
          <w:color w:val="000000" w:themeColor="text1"/>
        </w:rPr>
        <w:t>–</w:t>
      </w:r>
      <w:r w:rsidRPr="00BC50C7">
        <w:rPr>
          <w:rFonts w:ascii="Times New Roman" w:hAnsi="Times New Roman" w:cs="Times New Roman"/>
          <w:color w:val="000000" w:themeColor="text1"/>
        </w:rPr>
        <w:t xml:space="preserve">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1463DA" w:rsidRDefault="001463DA" w:rsidP="00E21F36">
      <w:pPr>
        <w:spacing w:after="0"/>
        <w:ind w:firstLine="708"/>
        <w:jc w:val="both"/>
        <w:rPr>
          <w:rFonts w:ascii="Times New Roman" w:hAnsi="Times New Roman" w:cs="Times New Roman"/>
          <w:color w:val="0070C0"/>
        </w:rPr>
      </w:pPr>
    </w:p>
    <w:p w:rsidR="00E21F36" w:rsidRPr="00BC50C7" w:rsidRDefault="00E21F36" w:rsidP="00E21F3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70C0"/>
        </w:rPr>
        <w:t>По т. 2</w:t>
      </w:r>
      <w:r w:rsidRPr="00BC50C7">
        <w:rPr>
          <w:rFonts w:ascii="Times New Roman" w:hAnsi="Times New Roman" w:cs="Times New Roman"/>
          <w:color w:val="0070C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от дневния ред след направените разисквания ОИК – Долна Митрополия прие следните решения:</w:t>
      </w:r>
    </w:p>
    <w:p w:rsidR="00383BC6" w:rsidRPr="00EA234A" w:rsidRDefault="001463DA" w:rsidP="00383BC6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6A2141">
        <w:rPr>
          <w:color w:val="00B050"/>
          <w:sz w:val="21"/>
          <w:szCs w:val="21"/>
        </w:rPr>
        <w:t>ОТНОСНО:</w:t>
      </w:r>
      <w:r>
        <w:rPr>
          <w:color w:val="00B050"/>
          <w:sz w:val="21"/>
          <w:szCs w:val="21"/>
        </w:rPr>
        <w:t xml:space="preserve"> </w:t>
      </w:r>
      <w:r w:rsidRPr="00A07FEB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83BC6" w:rsidRPr="00EA234A">
        <w:rPr>
          <w:color w:val="333333"/>
          <w:sz w:val="22"/>
          <w:szCs w:val="22"/>
        </w:rPr>
        <w:t xml:space="preserve">Определяне на членове на Общинска избирателна комисия </w:t>
      </w:r>
      <w:r w:rsidR="00383BC6">
        <w:rPr>
          <w:color w:val="333333"/>
          <w:sz w:val="22"/>
          <w:szCs w:val="22"/>
        </w:rPr>
        <w:t>– Долна Митрополия</w:t>
      </w:r>
      <w:r w:rsidR="00383BC6" w:rsidRPr="00EA234A">
        <w:rPr>
          <w:color w:val="333333"/>
          <w:sz w:val="22"/>
          <w:szCs w:val="22"/>
        </w:rPr>
        <w:t xml:space="preserve"> за предаване на избирателните списъци на териториалното звено на ГД ГРАО след произвеждане на частичен избор за кмет на кметство </w:t>
      </w:r>
      <w:r w:rsidR="00383BC6">
        <w:rPr>
          <w:color w:val="333333"/>
          <w:sz w:val="22"/>
          <w:szCs w:val="22"/>
        </w:rPr>
        <w:t>Славовица на</w:t>
      </w:r>
      <w:r w:rsidR="00383BC6" w:rsidRPr="00EA234A">
        <w:rPr>
          <w:color w:val="333333"/>
          <w:sz w:val="22"/>
          <w:szCs w:val="22"/>
        </w:rPr>
        <w:t xml:space="preserve"> 28 февруари 2021 г.</w:t>
      </w:r>
    </w:p>
    <w:p w:rsidR="00383BC6" w:rsidRPr="00EA234A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A234A">
        <w:rPr>
          <w:rFonts w:ascii="Times New Roman" w:eastAsia="Times New Roman" w:hAnsi="Times New Roman" w:cs="Times New Roman"/>
          <w:color w:val="333333"/>
          <w:lang w:eastAsia="bg-BG"/>
        </w:rPr>
        <w:t>На основание чл. 87, ал. 1, т. 1 от Изборния кодекс, във връзка с и в изпълнение на Решение № 1129-МИ от 18.09.2019 г. и т. 9 от Решение № 1460-МИ от 21.10.2019 г на Централната избирателна комиси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я, ОИК – Долна Митрополия</w:t>
      </w:r>
    </w:p>
    <w:p w:rsidR="00383BC6" w:rsidRPr="00EA234A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A234A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:rsidR="00383BC6" w:rsidRPr="00EA234A" w:rsidRDefault="00383BC6" w:rsidP="00383B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EA234A">
        <w:rPr>
          <w:rFonts w:ascii="Times New Roman" w:eastAsia="Times New Roman" w:hAnsi="Times New Roman" w:cs="Times New Roman"/>
          <w:color w:val="333333"/>
          <w:lang w:eastAsia="bg-BG"/>
        </w:rPr>
        <w:t>Р Е Ш И:</w:t>
      </w:r>
    </w:p>
    <w:p w:rsidR="00383BC6" w:rsidRPr="00EA234A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A234A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:rsidR="00383BC6" w:rsidRPr="00EA234A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A234A">
        <w:rPr>
          <w:rFonts w:ascii="Times New Roman" w:eastAsia="Times New Roman" w:hAnsi="Times New Roman" w:cs="Times New Roman"/>
          <w:color w:val="333333"/>
          <w:lang w:eastAsia="bg-BG"/>
        </w:rPr>
        <w:t xml:space="preserve">ОПРЕДЕЛЯ следните членове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ОИК – Долна Митрополия</w:t>
      </w:r>
      <w:r w:rsidRPr="00EA234A">
        <w:rPr>
          <w:rFonts w:ascii="Times New Roman" w:eastAsia="Times New Roman" w:hAnsi="Times New Roman" w:cs="Times New Roman"/>
          <w:color w:val="333333"/>
          <w:lang w:eastAsia="bg-BG"/>
        </w:rPr>
        <w:t xml:space="preserve"> които да предадат по опис с протокол на ТЗ на ГД ГРАО избирателни списъци и приложените към тях удостоверения, декларации и други книжа и списък на заличените лица за извършване на проверка за гласуване в нарушение на </w:t>
      </w:r>
      <w:r w:rsidRPr="00EA234A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правилата на ИК и други нарушения на ИК след произвеждане на частичните местни избори на 28.02.2021 г., както следва:</w:t>
      </w:r>
    </w:p>
    <w:p w:rsidR="00383BC6" w:rsidRPr="00EA234A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A234A">
        <w:rPr>
          <w:rFonts w:ascii="Times New Roman" w:eastAsia="Times New Roman" w:hAnsi="Times New Roman" w:cs="Times New Roman"/>
          <w:color w:val="333333"/>
          <w:lang w:eastAsia="bg-BG"/>
        </w:rPr>
        <w:t>- 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Миглена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Илиянова</w:t>
      </w:r>
      <w:proofErr w:type="spellEnd"/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Илиева - Димитрова</w:t>
      </w:r>
      <w:r w:rsidRPr="00EA234A">
        <w:rPr>
          <w:rFonts w:ascii="Times New Roman" w:eastAsia="Times New Roman" w:hAnsi="Times New Roman" w:cs="Times New Roman"/>
          <w:color w:val="333333"/>
          <w:lang w:eastAsia="bg-BG"/>
        </w:rPr>
        <w:t xml:space="preserve"> – зам.-председател;</w:t>
      </w:r>
    </w:p>
    <w:p w:rsidR="00383BC6" w:rsidRPr="00EA234A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- Пепа Богданова Андреева</w:t>
      </w:r>
      <w:r w:rsidRPr="00EA234A">
        <w:rPr>
          <w:rFonts w:ascii="Times New Roman" w:eastAsia="Times New Roman" w:hAnsi="Times New Roman" w:cs="Times New Roman"/>
          <w:color w:val="333333"/>
          <w:lang w:eastAsia="bg-BG"/>
        </w:rPr>
        <w:t>– член.</w:t>
      </w:r>
    </w:p>
    <w:p w:rsidR="00383BC6" w:rsidRPr="00EA234A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A234A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:rsidR="00383BC6" w:rsidRPr="00EA234A" w:rsidRDefault="00383BC6" w:rsidP="00383B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A234A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тридневен срок от обявяването му, съгласно чл.88, ал.1 от ИК.</w:t>
      </w:r>
    </w:p>
    <w:p w:rsidR="00383BC6" w:rsidRPr="00EA234A" w:rsidRDefault="00383BC6" w:rsidP="00383BC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A234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1463DA" w:rsidRPr="00BC50C7" w:rsidRDefault="00CF67C5" w:rsidP="00383BC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Решението</w:t>
      </w:r>
      <w:r w:rsidR="001463DA" w:rsidRPr="00BC50C7">
        <w:rPr>
          <w:rFonts w:ascii="Times New Roman" w:hAnsi="Times New Roman" w:cs="Times New Roman"/>
          <w:color w:val="000000" w:themeColor="text1"/>
        </w:rPr>
        <w:t xml:space="preserve"> по т.</w:t>
      </w:r>
      <w:r w:rsidR="001463DA">
        <w:rPr>
          <w:rFonts w:ascii="Times New Roman" w:hAnsi="Times New Roman" w:cs="Times New Roman"/>
          <w:color w:val="000000" w:themeColor="text1"/>
        </w:rPr>
        <w:t>2</w:t>
      </w:r>
      <w:r w:rsidR="001463DA" w:rsidRPr="00BC50C7">
        <w:rPr>
          <w:rFonts w:ascii="Times New Roman" w:hAnsi="Times New Roman" w:cs="Times New Roman"/>
          <w:color w:val="000000" w:themeColor="text1"/>
        </w:rPr>
        <w:t xml:space="preserve"> се приеха единодушно със следното поименно гласуване на присъствалите:</w:t>
      </w:r>
    </w:p>
    <w:p w:rsidR="001463DA" w:rsidRPr="00BC50C7" w:rsidRDefault="001463DA" w:rsidP="001463DA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Поименно гласуване на присъствалите </w:t>
      </w:r>
    </w:p>
    <w:p w:rsidR="001463DA" w:rsidRPr="00BC50C7" w:rsidRDefault="001463DA" w:rsidP="001463DA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b/>
                <w:color w:val="000000" w:themeColor="text1"/>
              </w:rPr>
              <w:t>Гласуване на дневен ред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Йорданка Ангелова Илиева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50C7">
              <w:rPr>
                <w:rFonts w:ascii="Times New Roman" w:hAnsi="Times New Roman" w:cs="Times New Roman"/>
                <w:color w:val="333333"/>
              </w:rPr>
              <w:t>Кръстьо Христов Крачунов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Миглена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Илиянова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Иван Тодоров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1463DA" w:rsidRPr="00BC50C7" w:rsidRDefault="00D14343" w:rsidP="006D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отсъства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Лъчезар </w:t>
            </w:r>
            <w:proofErr w:type="spellStart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Филаретов</w:t>
            </w:r>
            <w:proofErr w:type="spellEnd"/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  <w:tr w:rsidR="001463DA" w:rsidRPr="00BC50C7" w:rsidTr="006D7365">
        <w:tc>
          <w:tcPr>
            <w:tcW w:w="4890" w:type="dxa"/>
          </w:tcPr>
          <w:p w:rsidR="001463DA" w:rsidRPr="00BC50C7" w:rsidRDefault="001463DA" w:rsidP="006D73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lang w:eastAsia="bg-BG"/>
              </w:rPr>
            </w:pPr>
            <w:r w:rsidRPr="00BC50C7">
              <w:rPr>
                <w:rFonts w:ascii="Times New Roman" w:eastAsia="Times New Roman" w:hAnsi="Times New Roman" w:cs="Times New Roman"/>
                <w:color w:val="333333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1463DA" w:rsidRPr="00BC50C7" w:rsidRDefault="001463DA" w:rsidP="006D7365">
            <w:pPr>
              <w:rPr>
                <w:rFonts w:ascii="Times New Roman" w:hAnsi="Times New Roman" w:cs="Times New Roman"/>
              </w:rPr>
            </w:pPr>
            <w:r w:rsidRPr="00BC50C7">
              <w:rPr>
                <w:rFonts w:ascii="Times New Roman" w:hAnsi="Times New Roman" w:cs="Times New Roman"/>
                <w:color w:val="000000" w:themeColor="text1"/>
              </w:rPr>
              <w:t>ЗА</w:t>
            </w:r>
          </w:p>
        </w:tc>
      </w:tr>
    </w:tbl>
    <w:p w:rsidR="001463DA" w:rsidRDefault="001463DA" w:rsidP="001463D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1463DA" w:rsidRPr="00BC50C7" w:rsidRDefault="001463DA" w:rsidP="001463D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C50C7">
        <w:rPr>
          <w:rFonts w:ascii="Times New Roman" w:hAnsi="Times New Roman" w:cs="Times New Roman"/>
          <w:color w:val="000000" w:themeColor="text1"/>
        </w:rPr>
        <w:t>Установи се, че на заседанието  присъстват поименно изброените 1</w:t>
      </w:r>
      <w:r w:rsidR="00D14343">
        <w:rPr>
          <w:rFonts w:ascii="Times New Roman" w:hAnsi="Times New Roman" w:cs="Times New Roman"/>
          <w:color w:val="000000" w:themeColor="text1"/>
        </w:rPr>
        <w:t>2</w:t>
      </w:r>
      <w:r w:rsidRPr="00BC50C7">
        <w:rPr>
          <w:rFonts w:ascii="Times New Roman" w:hAnsi="Times New Roman" w:cs="Times New Roman"/>
          <w:color w:val="000000" w:themeColor="text1"/>
        </w:rPr>
        <w:t xml:space="preserve"> /</w:t>
      </w:r>
      <w:r w:rsidR="00D14343">
        <w:rPr>
          <w:rFonts w:ascii="Times New Roman" w:hAnsi="Times New Roman" w:cs="Times New Roman"/>
          <w:color w:val="000000" w:themeColor="text1"/>
        </w:rPr>
        <w:t xml:space="preserve"> дванадесет</w:t>
      </w:r>
      <w:r w:rsidRPr="00BC50C7">
        <w:rPr>
          <w:rFonts w:ascii="Times New Roman" w:hAnsi="Times New Roman" w:cs="Times New Roman"/>
          <w:color w:val="000000" w:themeColor="text1"/>
        </w:rPr>
        <w:t xml:space="preserve"> / от общо 13 /тр</w:t>
      </w:r>
      <w:r>
        <w:rPr>
          <w:rFonts w:ascii="Times New Roman" w:hAnsi="Times New Roman" w:cs="Times New Roman"/>
          <w:color w:val="000000" w:themeColor="text1"/>
        </w:rPr>
        <w:t>инадесет/ членове на комисията</w:t>
      </w:r>
      <w:r w:rsidRPr="00BC50C7">
        <w:rPr>
          <w:rFonts w:ascii="Times New Roman" w:hAnsi="Times New Roman" w:cs="Times New Roman"/>
          <w:color w:val="000000" w:themeColor="text1"/>
        </w:rPr>
        <w:t>,</w:t>
      </w:r>
      <w:r w:rsidR="00D14343">
        <w:rPr>
          <w:rFonts w:ascii="Times New Roman" w:hAnsi="Times New Roman" w:cs="Times New Roman"/>
          <w:color w:val="000000" w:themeColor="text1"/>
        </w:rPr>
        <w:t>един отсъства</w:t>
      </w:r>
      <w:r w:rsidRPr="00BC50C7">
        <w:rPr>
          <w:rFonts w:ascii="Times New Roman" w:hAnsi="Times New Roman" w:cs="Times New Roman"/>
          <w:color w:val="000000" w:themeColor="text1"/>
        </w:rPr>
        <w:t xml:space="preserve"> поради което е налице изискуемия, съгласно Изборния кодекс кворум за вземане на легитимни решения.</w:t>
      </w:r>
    </w:p>
    <w:p w:rsidR="001463DA" w:rsidRDefault="001463DA" w:rsidP="001463D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Гласували „ЗА“ </w:t>
      </w:r>
      <w:r w:rsidRPr="00BC50C7">
        <w:rPr>
          <w:rFonts w:ascii="Times New Roman" w:hAnsi="Times New Roman" w:cs="Times New Roman"/>
          <w:b/>
          <w:color w:val="FF0000"/>
        </w:rPr>
        <w:t>1</w:t>
      </w:r>
      <w:r w:rsidR="00D14343">
        <w:rPr>
          <w:rFonts w:ascii="Times New Roman" w:hAnsi="Times New Roman" w:cs="Times New Roman"/>
          <w:b/>
          <w:color w:val="FF0000"/>
        </w:rPr>
        <w:t>2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 xml:space="preserve"> членове / Гласували „ПРОТИВ“ – </w:t>
      </w:r>
      <w:r w:rsidRPr="00BC50C7">
        <w:rPr>
          <w:rFonts w:ascii="Times New Roman" w:hAnsi="Times New Roman" w:cs="Times New Roman"/>
          <w:b/>
          <w:color w:val="FF0000"/>
        </w:rPr>
        <w:t>0</w:t>
      </w:r>
    </w:p>
    <w:p w:rsidR="00CF67C5" w:rsidRDefault="00CF67C5" w:rsidP="00564382">
      <w:pPr>
        <w:spacing w:after="0"/>
        <w:jc w:val="both"/>
        <w:rPr>
          <w:rFonts w:ascii="Times New Roman" w:hAnsi="Times New Roman" w:cs="Times New Roman"/>
          <w:color w:val="0070C0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C50C7">
        <w:rPr>
          <w:rFonts w:ascii="Times New Roman" w:hAnsi="Times New Roman" w:cs="Times New Roman"/>
          <w:color w:val="000000" w:themeColor="text1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4F3A96">
        <w:rPr>
          <w:rFonts w:ascii="Times New Roman" w:hAnsi="Times New Roman" w:cs="Times New Roman"/>
          <w:b/>
          <w:color w:val="FF0000"/>
          <w:lang w:val="en-US"/>
        </w:rPr>
        <w:t>1</w:t>
      </w:r>
      <w:r w:rsidR="00A17CFE">
        <w:rPr>
          <w:rFonts w:ascii="Times New Roman" w:hAnsi="Times New Roman" w:cs="Times New Roman"/>
          <w:b/>
          <w:color w:val="FF0000"/>
        </w:rPr>
        <w:t>5</w:t>
      </w:r>
      <w:r w:rsidR="004F3A96">
        <w:rPr>
          <w:rFonts w:ascii="Times New Roman" w:hAnsi="Times New Roman" w:cs="Times New Roman"/>
          <w:b/>
          <w:color w:val="FF0000"/>
          <w:lang w:val="en-US"/>
        </w:rPr>
        <w:t>.30</w:t>
      </w:r>
      <w:r w:rsidRPr="00BC50C7">
        <w:rPr>
          <w:rFonts w:ascii="Times New Roman" w:hAnsi="Times New Roman" w:cs="Times New Roman"/>
          <w:b/>
          <w:color w:val="FF0000"/>
        </w:rPr>
        <w:t xml:space="preserve"> </w:t>
      </w:r>
      <w:r w:rsidRPr="00BC50C7">
        <w:rPr>
          <w:rFonts w:ascii="Times New Roman" w:hAnsi="Times New Roman" w:cs="Times New Roman"/>
          <w:color w:val="000000" w:themeColor="text1"/>
        </w:rPr>
        <w:t>часа.</w:t>
      </w:r>
    </w:p>
    <w:p w:rsidR="004F3A96" w:rsidRPr="004F3A96" w:rsidRDefault="004F3A96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Председател: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/Йорданка Илиева/</w:t>
      </w:r>
    </w:p>
    <w:p w:rsidR="00872665" w:rsidRPr="00BC50C7" w:rsidRDefault="0087266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>Секретар:</w:t>
      </w:r>
    </w:p>
    <w:p w:rsidR="00A2239D" w:rsidRPr="00BC50C7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BC50C7">
        <w:rPr>
          <w:rFonts w:ascii="Times New Roman" w:hAnsi="Times New Roman" w:cs="Times New Roman"/>
          <w:b/>
          <w:color w:val="000000" w:themeColor="text1"/>
        </w:rPr>
        <w:tab/>
        <w:t>/Здравка Стефанова/</w:t>
      </w:r>
    </w:p>
    <w:sectPr w:rsidR="00A2239D" w:rsidRPr="00BC50C7" w:rsidSect="004F3A96">
      <w:pgSz w:w="11906" w:h="16838"/>
      <w:pgMar w:top="567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728"/>
    <w:multiLevelType w:val="hybridMultilevel"/>
    <w:tmpl w:val="F5485F30"/>
    <w:lvl w:ilvl="0" w:tplc="0E369708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E62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17F7A"/>
    <w:multiLevelType w:val="hybridMultilevel"/>
    <w:tmpl w:val="40F44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460AC"/>
    <w:multiLevelType w:val="hybridMultilevel"/>
    <w:tmpl w:val="CC6CEC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93DFB"/>
    <w:multiLevelType w:val="hybridMultilevel"/>
    <w:tmpl w:val="343A0D98"/>
    <w:lvl w:ilvl="0" w:tplc="AC0A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60628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C02BF4"/>
    <w:multiLevelType w:val="hybridMultilevel"/>
    <w:tmpl w:val="A6A80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6072A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D65EF3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3B1B01"/>
    <w:multiLevelType w:val="hybridMultilevel"/>
    <w:tmpl w:val="F0A6AD96"/>
    <w:lvl w:ilvl="0" w:tplc="81E8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5523E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0A3088"/>
    <w:multiLevelType w:val="hybridMultilevel"/>
    <w:tmpl w:val="9C448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DA0136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C172E5"/>
    <w:multiLevelType w:val="hybridMultilevel"/>
    <w:tmpl w:val="3C20FB46"/>
    <w:lvl w:ilvl="0" w:tplc="785E52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2E2834"/>
    <w:multiLevelType w:val="hybridMultilevel"/>
    <w:tmpl w:val="819CE05C"/>
    <w:lvl w:ilvl="0" w:tplc="81F89D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25AEC"/>
    <w:multiLevelType w:val="hybridMultilevel"/>
    <w:tmpl w:val="F71CA4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A90FB5"/>
    <w:multiLevelType w:val="hybridMultilevel"/>
    <w:tmpl w:val="883CF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A0503"/>
    <w:multiLevelType w:val="hybridMultilevel"/>
    <w:tmpl w:val="53A437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9"/>
  </w:num>
  <w:num w:numId="5">
    <w:abstractNumId w:val="17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1"/>
  </w:num>
  <w:num w:numId="11">
    <w:abstractNumId w:val="13"/>
  </w:num>
  <w:num w:numId="12">
    <w:abstractNumId w:val="16"/>
  </w:num>
  <w:num w:numId="13">
    <w:abstractNumId w:val="4"/>
  </w:num>
  <w:num w:numId="14">
    <w:abstractNumId w:val="11"/>
  </w:num>
  <w:num w:numId="15">
    <w:abstractNumId w:val="3"/>
  </w:num>
  <w:num w:numId="16">
    <w:abstractNumId w:val="21"/>
  </w:num>
  <w:num w:numId="17">
    <w:abstractNumId w:val="2"/>
  </w:num>
  <w:num w:numId="18">
    <w:abstractNumId w:val="14"/>
  </w:num>
  <w:num w:numId="19">
    <w:abstractNumId w:val="6"/>
  </w:num>
  <w:num w:numId="20">
    <w:abstractNumId w:val="20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17861"/>
    <w:rsid w:val="000275A9"/>
    <w:rsid w:val="00050B69"/>
    <w:rsid w:val="00057101"/>
    <w:rsid w:val="00063DF4"/>
    <w:rsid w:val="000A2941"/>
    <w:rsid w:val="000A5138"/>
    <w:rsid w:val="00131F4F"/>
    <w:rsid w:val="001463DA"/>
    <w:rsid w:val="001515B0"/>
    <w:rsid w:val="00153EE2"/>
    <w:rsid w:val="001950AB"/>
    <w:rsid w:val="00197781"/>
    <w:rsid w:val="001A2698"/>
    <w:rsid w:val="001B7AC6"/>
    <w:rsid w:val="001E38EB"/>
    <w:rsid w:val="00202BF0"/>
    <w:rsid w:val="00217FFC"/>
    <w:rsid w:val="00223BE8"/>
    <w:rsid w:val="00251D94"/>
    <w:rsid w:val="0026461A"/>
    <w:rsid w:val="002672BE"/>
    <w:rsid w:val="002C5068"/>
    <w:rsid w:val="002D71A5"/>
    <w:rsid w:val="003110DF"/>
    <w:rsid w:val="003808E8"/>
    <w:rsid w:val="00383BC6"/>
    <w:rsid w:val="003918AA"/>
    <w:rsid w:val="003C0927"/>
    <w:rsid w:val="003F640B"/>
    <w:rsid w:val="00411322"/>
    <w:rsid w:val="00421948"/>
    <w:rsid w:val="00423ECF"/>
    <w:rsid w:val="0049491F"/>
    <w:rsid w:val="004B13F9"/>
    <w:rsid w:val="004B7540"/>
    <w:rsid w:val="004C75F8"/>
    <w:rsid w:val="004F3A96"/>
    <w:rsid w:val="004F4BBF"/>
    <w:rsid w:val="004F70DB"/>
    <w:rsid w:val="00502C1F"/>
    <w:rsid w:val="00504D29"/>
    <w:rsid w:val="0051026B"/>
    <w:rsid w:val="00540EA2"/>
    <w:rsid w:val="00564382"/>
    <w:rsid w:val="005B2F9A"/>
    <w:rsid w:val="005B5731"/>
    <w:rsid w:val="005E7D82"/>
    <w:rsid w:val="005F57B8"/>
    <w:rsid w:val="005F5998"/>
    <w:rsid w:val="00662B0E"/>
    <w:rsid w:val="00694E99"/>
    <w:rsid w:val="006A2141"/>
    <w:rsid w:val="006A78B6"/>
    <w:rsid w:val="006F4B9F"/>
    <w:rsid w:val="00702FAD"/>
    <w:rsid w:val="00707F07"/>
    <w:rsid w:val="007824DA"/>
    <w:rsid w:val="007E5474"/>
    <w:rsid w:val="007E5C48"/>
    <w:rsid w:val="007E773D"/>
    <w:rsid w:val="008136F7"/>
    <w:rsid w:val="008137D8"/>
    <w:rsid w:val="0084653B"/>
    <w:rsid w:val="008522A9"/>
    <w:rsid w:val="00854DD4"/>
    <w:rsid w:val="00872665"/>
    <w:rsid w:val="00873B78"/>
    <w:rsid w:val="008A17A5"/>
    <w:rsid w:val="008C6B18"/>
    <w:rsid w:val="008E126F"/>
    <w:rsid w:val="008F63E5"/>
    <w:rsid w:val="009027F8"/>
    <w:rsid w:val="00912A70"/>
    <w:rsid w:val="009526C0"/>
    <w:rsid w:val="00A00670"/>
    <w:rsid w:val="00A13DE5"/>
    <w:rsid w:val="00A17CFE"/>
    <w:rsid w:val="00A2239D"/>
    <w:rsid w:val="00A440D4"/>
    <w:rsid w:val="00A65998"/>
    <w:rsid w:val="00A72F5C"/>
    <w:rsid w:val="00AA45A5"/>
    <w:rsid w:val="00AA6F08"/>
    <w:rsid w:val="00AC2048"/>
    <w:rsid w:val="00AD44C9"/>
    <w:rsid w:val="00AD4F40"/>
    <w:rsid w:val="00AF4973"/>
    <w:rsid w:val="00B11E60"/>
    <w:rsid w:val="00B1709D"/>
    <w:rsid w:val="00B44DC8"/>
    <w:rsid w:val="00B7060F"/>
    <w:rsid w:val="00B74FE8"/>
    <w:rsid w:val="00B814D9"/>
    <w:rsid w:val="00B93916"/>
    <w:rsid w:val="00BB2DF3"/>
    <w:rsid w:val="00BC50C7"/>
    <w:rsid w:val="00BF2F6F"/>
    <w:rsid w:val="00C25E9B"/>
    <w:rsid w:val="00C83690"/>
    <w:rsid w:val="00CB7885"/>
    <w:rsid w:val="00CD6536"/>
    <w:rsid w:val="00CE2FB0"/>
    <w:rsid w:val="00CE64FE"/>
    <w:rsid w:val="00CF67C5"/>
    <w:rsid w:val="00D14343"/>
    <w:rsid w:val="00D7421D"/>
    <w:rsid w:val="00DD3B57"/>
    <w:rsid w:val="00DD7D71"/>
    <w:rsid w:val="00DE253F"/>
    <w:rsid w:val="00DF4E42"/>
    <w:rsid w:val="00E10DD7"/>
    <w:rsid w:val="00E12F68"/>
    <w:rsid w:val="00E21F36"/>
    <w:rsid w:val="00E9037D"/>
    <w:rsid w:val="00EC45A1"/>
    <w:rsid w:val="00ED0E8F"/>
    <w:rsid w:val="00ED2A78"/>
    <w:rsid w:val="00ED7ACB"/>
    <w:rsid w:val="00EE2CFB"/>
    <w:rsid w:val="00F92A82"/>
    <w:rsid w:val="00F97ACE"/>
    <w:rsid w:val="00FA00CE"/>
    <w:rsid w:val="00FB0E4E"/>
    <w:rsid w:val="00FB4D5C"/>
    <w:rsid w:val="00FD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C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2C5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46214-695F-4C41-B910-96AF3CF6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Grao-PC</dc:creator>
  <cp:keywords/>
  <dc:description/>
  <cp:lastModifiedBy>Latitude</cp:lastModifiedBy>
  <cp:revision>127</cp:revision>
  <cp:lastPrinted>2021-02-28T09:22:00Z</cp:lastPrinted>
  <dcterms:created xsi:type="dcterms:W3CDTF">2020-10-19T10:37:00Z</dcterms:created>
  <dcterms:modified xsi:type="dcterms:W3CDTF">2021-02-28T09:25:00Z</dcterms:modified>
</cp:coreProperties>
</file>