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8C6B18" w:rsidRDefault="008C6B18" w:rsidP="008C6B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6B18" w:rsidRDefault="008C6B18" w:rsidP="008C6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B18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912A70">
        <w:rPr>
          <w:rFonts w:ascii="Times New Roman" w:hAnsi="Times New Roman" w:cs="Times New Roman"/>
          <w:b/>
          <w:sz w:val="24"/>
          <w:szCs w:val="24"/>
        </w:rPr>
        <w:t xml:space="preserve"> №0</w:t>
      </w:r>
      <w:r w:rsidR="00B44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A70">
        <w:rPr>
          <w:rFonts w:ascii="Times New Roman" w:hAnsi="Times New Roman" w:cs="Times New Roman"/>
          <w:b/>
          <w:sz w:val="24"/>
          <w:szCs w:val="24"/>
        </w:rPr>
        <w:t>3</w:t>
      </w:r>
      <w:r w:rsidR="00B44DC8">
        <w:rPr>
          <w:rFonts w:ascii="Times New Roman" w:hAnsi="Times New Roman" w:cs="Times New Roman"/>
          <w:b/>
          <w:sz w:val="24"/>
          <w:szCs w:val="24"/>
        </w:rPr>
        <w:t>6</w:t>
      </w:r>
    </w:p>
    <w:p w:rsidR="00702FAD" w:rsidRPr="008C6B18" w:rsidRDefault="00702FAD" w:rsidP="008C6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B18" w:rsidRDefault="00702FAD" w:rsidP="00702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FAD">
        <w:rPr>
          <w:rFonts w:ascii="Times New Roman" w:hAnsi="Times New Roman" w:cs="Times New Roman"/>
          <w:sz w:val="24"/>
          <w:szCs w:val="24"/>
        </w:rPr>
        <w:tab/>
        <w:t xml:space="preserve">Днес, </w:t>
      </w:r>
      <w:r w:rsidR="00B44DC8">
        <w:rPr>
          <w:rFonts w:ascii="Times New Roman" w:hAnsi="Times New Roman" w:cs="Times New Roman"/>
          <w:b/>
          <w:color w:val="FF0000"/>
          <w:sz w:val="24"/>
          <w:szCs w:val="24"/>
        </w:rPr>
        <w:t>25</w:t>
      </w:r>
      <w:r w:rsidR="00B11E60">
        <w:rPr>
          <w:rFonts w:ascii="Times New Roman" w:hAnsi="Times New Roman" w:cs="Times New Roman"/>
          <w:b/>
          <w:color w:val="FF0000"/>
          <w:sz w:val="24"/>
          <w:szCs w:val="24"/>
        </w:rPr>
        <w:t>.01</w:t>
      </w:r>
      <w:r w:rsidR="00912A70">
        <w:rPr>
          <w:rFonts w:ascii="Times New Roman" w:hAnsi="Times New Roman" w:cs="Times New Roman"/>
          <w:b/>
          <w:color w:val="FF0000"/>
          <w:sz w:val="24"/>
          <w:szCs w:val="24"/>
        </w:rPr>
        <w:t>.20</w:t>
      </w:r>
      <w:r w:rsidR="00B11E60" w:rsidRPr="00912A70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Pr="00702FAD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>
        <w:rPr>
          <w:rFonts w:ascii="Times New Roman" w:hAnsi="Times New Roman" w:cs="Times New Roman"/>
          <w:sz w:val="24"/>
          <w:szCs w:val="24"/>
        </w:rPr>
        <w:t>28.02.2021г</w:t>
      </w:r>
      <w:r>
        <w:rPr>
          <w:rFonts w:ascii="Times New Roman" w:hAnsi="Times New Roman" w:cs="Times New Roman"/>
          <w:sz w:val="24"/>
          <w:szCs w:val="24"/>
        </w:rPr>
        <w:t>., назначена с Решение № 713-Ми, София, 23.08.2019 г. на ЦИК</w:t>
      </w:r>
    </w:p>
    <w:p w:rsidR="00702FAD" w:rsidRDefault="00702FAD" w:rsidP="00702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AD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Заседанието бе открито в </w:t>
      </w:r>
      <w:r w:rsidR="00B44DC8">
        <w:rPr>
          <w:rFonts w:ascii="Times New Roman" w:hAnsi="Times New Roman" w:cs="Times New Roman"/>
          <w:b/>
          <w:color w:val="FF0000"/>
          <w:sz w:val="24"/>
          <w:szCs w:val="24"/>
        </w:rPr>
        <w:t>13</w:t>
      </w:r>
      <w:r w:rsidR="007E547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A133E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0</w:t>
      </w:r>
      <w:r w:rsidR="007E5474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74FE8">
        <w:rPr>
          <w:rFonts w:ascii="Times New Roman" w:hAnsi="Times New Roman" w:cs="Times New Roman"/>
          <w:b/>
          <w:color w:val="FF0000"/>
          <w:sz w:val="24"/>
          <w:szCs w:val="24"/>
        </w:rPr>
        <w:t>ч</w:t>
      </w:r>
      <w:r w:rsidR="00B74FE8">
        <w:rPr>
          <w:rFonts w:ascii="Times New Roman" w:hAnsi="Times New Roman" w:cs="Times New Roman"/>
          <w:color w:val="000000" w:themeColor="text1"/>
          <w:sz w:val="24"/>
          <w:szCs w:val="24"/>
        </w:rPr>
        <w:t>. и председателствано от г-жа Йорданка Илиева – Председател на ОИК – Долна Митрополия</w:t>
      </w:r>
    </w:p>
    <w:p w:rsidR="00B74FE8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Заседанието се проведе при следния </w:t>
      </w:r>
    </w:p>
    <w:p w:rsidR="00B74FE8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153EE2" w:rsidRPr="00E926A3" w:rsidRDefault="0084653B" w:rsidP="00153EE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D7ACB">
        <w:rPr>
          <w:rFonts w:ascii="Times New Roman" w:hAnsi="Times New Roman" w:cs="Times New Roman"/>
          <w:sz w:val="24"/>
          <w:szCs w:val="24"/>
        </w:rPr>
        <w:t xml:space="preserve"> </w:t>
      </w:r>
      <w:r w:rsidR="00153EE2"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в О</w:t>
      </w:r>
      <w:r w:rsidR="00153E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бщинска избирателна комисия гр. Долна Митрополия на политически партии</w:t>
      </w:r>
      <w:r w:rsidR="00153EE2"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произвеждането на частичен избор за кмет на кметство </w:t>
      </w:r>
      <w:r w:rsidR="00153E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Славовица, община Долна Митрополия</w:t>
      </w:r>
      <w:r w:rsidR="00153EE2"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област Плевен на 28 февруари 2021г.</w:t>
      </w: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4F4BBF" w:rsidRDefault="004F4BBF" w:rsidP="00B74F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74FE8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74FE8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B74FE8">
        <w:tc>
          <w:tcPr>
            <w:tcW w:w="4890" w:type="dxa"/>
          </w:tcPr>
          <w:p w:rsidR="008137D8" w:rsidRPr="00B74FE8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B74FE8">
        <w:tc>
          <w:tcPr>
            <w:tcW w:w="4890" w:type="dxa"/>
          </w:tcPr>
          <w:p w:rsidR="008137D8" w:rsidRPr="00B74FE8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Default="008137D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B74FE8">
        <w:tc>
          <w:tcPr>
            <w:tcW w:w="4890" w:type="dxa"/>
          </w:tcPr>
          <w:p w:rsidR="008137D8" w:rsidRPr="00B74FE8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Default="008137D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B74FE8">
        <w:tc>
          <w:tcPr>
            <w:tcW w:w="4890" w:type="dxa"/>
          </w:tcPr>
          <w:p w:rsidR="008137D8" w:rsidRPr="00B74FE8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Default="008137D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 се, че на заседанието </w:t>
      </w:r>
      <w:r w:rsidR="00264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присъстват поименно изброените 1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8137D8"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тринадесет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от общо 13 /тринадесет/ членове на комисията, отсъстващи </w:t>
      </w:r>
      <w:r w:rsidR="004F4BBF">
        <w:rPr>
          <w:rFonts w:ascii="Times New Roman" w:hAnsi="Times New Roman" w:cs="Times New Roman"/>
          <w:color w:val="000000" w:themeColor="text1"/>
          <w:sz w:val="24"/>
          <w:szCs w:val="24"/>
        </w:rPr>
        <w:t>един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поради което е налице изискуемия, съгласно Изборния кодекс кворум за вземане на легитимни решения</w:t>
      </w:r>
      <w:r w:rsidR="002646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461A" w:rsidRDefault="0026461A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 w:rsidR="004F4BBF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8137D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4F4B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- </w:t>
      </w:r>
      <w:r w:rsidR="004F4BBF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26461A" w:rsidRPr="00873B78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пристъпи към подлагане проекторешението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разисквания и гласуване. </w:t>
      </w: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4FE">
        <w:rPr>
          <w:rFonts w:ascii="Times New Roman" w:hAnsi="Times New Roman" w:cs="Times New Roman"/>
          <w:color w:val="0070C0"/>
          <w:sz w:val="24"/>
          <w:szCs w:val="24"/>
        </w:rPr>
        <w:t xml:space="preserve">По т. 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дневния ред след направените разисквания ОИК – Долна Митрополия прие </w:t>
      </w:r>
      <w:r w:rsidR="00153EE2">
        <w:rPr>
          <w:rFonts w:ascii="Times New Roman" w:hAnsi="Times New Roman" w:cs="Times New Roman"/>
          <w:color w:val="000000" w:themeColor="text1"/>
          <w:sz w:val="24"/>
          <w:szCs w:val="24"/>
        </w:rPr>
        <w:t>следните решения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773D" w:rsidRPr="007E773D" w:rsidRDefault="007E773D" w:rsidP="007E773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 </w:t>
      </w:r>
      <w:r w:rsidR="00251D94" w:rsidRPr="007E773D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7E77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Регистрация в Общинска избирателна комисия гр. Долна Митрополия на политическа партия „Републиканци за България” за участие в произвеждането на частичен избор </w:t>
      </w:r>
      <w:r w:rsidRPr="007E77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за кмет на кметство Славовица, община Долна Митрополия, област Плевен на 28 февруари 2021г.</w:t>
      </w:r>
    </w:p>
    <w:p w:rsidR="007E773D" w:rsidRPr="00E926A3" w:rsidRDefault="007E773D" w:rsidP="007E773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политическа партия „Ре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публиканци за България” с вх. № 215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25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.01.2021г. на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proofErr w:type="spellStart"/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Христослав</w:t>
      </w:r>
      <w:proofErr w:type="spellEnd"/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Михай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Михайлов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със заверено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пълномощно на Цветан Генчев Цветанов-председател и представляващ ПП „Републиканци за България”, заведено под №1 в Регистъра на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Долна Митрополия 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партиите /коалициите от партии/ за участие в произвеждането на част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ичен избор за кмет на кметство Славовица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област Плевен на 28 февруари 2021г., за регистрация на партията  за участие в частичен избор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Славовица, община 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773D" w:rsidRPr="00E926A3" w:rsidRDefault="007E773D" w:rsidP="007E773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 :</w:t>
      </w:r>
    </w:p>
    <w:p w:rsidR="007E773D" w:rsidRPr="00E926A3" w:rsidRDefault="007E773D" w:rsidP="007E773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1.Заверено 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пълномощно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Христослав</w:t>
      </w:r>
      <w:proofErr w:type="spellEnd"/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Михайлов </w:t>
      </w:r>
      <w:proofErr w:type="spellStart"/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Михайлов</w:t>
      </w:r>
      <w:proofErr w:type="spellEnd"/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  Цветан Генчев Цветанов-председател и представляващ ПП „Републиканци за България”.</w:t>
      </w:r>
    </w:p>
    <w:p w:rsidR="007E773D" w:rsidRPr="00E926A3" w:rsidRDefault="007E773D" w:rsidP="007E773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2.Заверено копие от Удостоверение за актуално състояние от 11.01.2021г. по партидата за ф.д.33/2020г. на СГС за политическа партия „Републиканци за България”.</w:t>
      </w:r>
    </w:p>
    <w:p w:rsidR="007E773D" w:rsidRPr="00E926A3" w:rsidRDefault="007E773D" w:rsidP="007E773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E773D" w:rsidRPr="00E926A3" w:rsidRDefault="007E773D" w:rsidP="007E773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чл.147, ал.1, ал.4  и ал.5 от Изборния кодекс и във връзка с Решение №1945-МИ/21.01.2021г. на ЦИК за допускане на партия „Републиканци за България” за участие в частичните избори, насрочени на 28 февруари 2021г.</w:t>
      </w:r>
    </w:p>
    <w:p w:rsidR="007E773D" w:rsidRPr="00E926A3" w:rsidRDefault="007E773D" w:rsidP="007E773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ал.1, т.12 във връзка с чл.464, ал.5 от Изборния кодекс Общинската избирателна комисия в гр.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Долна Митрополия</w:t>
      </w:r>
    </w:p>
    <w:p w:rsidR="007E773D" w:rsidRPr="00E926A3" w:rsidRDefault="007E773D" w:rsidP="00F853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7E773D" w:rsidRPr="00E926A3" w:rsidRDefault="007E773D" w:rsidP="007E773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 политическа партия „Републиканци за България”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за участие в произвеждането на частичен избор за кмет на кметство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Славовица, община Долна Митрополия</w:t>
      </w: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 област Плевен на 28 февруари 2021г.</w:t>
      </w:r>
    </w:p>
    <w:p w:rsidR="007E773D" w:rsidRPr="00E926A3" w:rsidRDefault="007E773D" w:rsidP="007E773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Наименованието на партията за отпечатване в бюлетината е: ПП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„</w:t>
      </w: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Републиканци за България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“</w:t>
      </w: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</w:t>
      </w:r>
    </w:p>
    <w:p w:rsidR="007E773D" w:rsidRDefault="007E773D" w:rsidP="007E77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Решението подлежи на обжалване пред Централната избирателна комисия в тридневен срок от обявяването му.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4D2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Б.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04D2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ОТНОСНО: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Регистрация в 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бщинска избирателна комисия гр. 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политическа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произвеждането на частичен избор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Славовица, община 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област Плевен на 28 февруари 2021г.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политическа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ГЕРБ” с вх. №216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25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.01.2021г. на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Мирослав Стоилков Траянов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със заверено копие на  пълномощно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Бойко Методиев Борисов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едседател и представляващ ПП „ГЕРБ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”, заведено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 №2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Регистъра на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Долна Митрополия 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партиите /коалициите от партии/ за участие в произвеждането на част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ичен избор за кмет на кметство Славовица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област Плевен на 28 февруари 2021г., за регистрация на партията  за участие в частичен избор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Славовица, община 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 :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1.Заверено 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пълномощно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Мирослав Стоилков Траянов, от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Бойко Методиев Борисов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едседател и представляващ ПП „ГЕРБ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”,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2.Заверено копие от Удостоверение за актуално състояние от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01.2021г. по партидата за ф.д.1545/2007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СГС за политическа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”.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чл.147, ал.1, ал.4  и ал.5 от Изборния кодекс и във връзка с Решение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1939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-МИ/21.01.2021г. на ЦИК за допускане на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ГЕРБ“ з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участие в частичните избори, насрочени на 28 февруари 2021г.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ал.1, т.12 във връзка с чл.464, ал.5 от Изборния кодекс Общинската избирателна комисия в гр.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Долна Митрополия</w:t>
      </w:r>
    </w:p>
    <w:p w:rsidR="00504D29" w:rsidRPr="00E926A3" w:rsidRDefault="00504D29" w:rsidP="00F853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РЕГИСТРИРА политическа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”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за участие в произвеждането на частичен избор за кмет на кметство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Славовица, община Долна Митрополия</w:t>
      </w: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 област Плевен на 28 февруари 2021г.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Наименованието на партията за отпечатване в бюлетината е: ПП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„ГЕРБ“.</w:t>
      </w:r>
    </w:p>
    <w:p w:rsidR="00504D29" w:rsidRPr="00900C8E" w:rsidRDefault="00504D29" w:rsidP="00504D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Решението подлежи на обжалване пред Централната избирателна комисия в тридневен срок от обявяването му.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4D2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В ОТНОСНО: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Регистрация в 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бщинска избирателна комисия гр. 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политическа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ВМРО-Българско национално движение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произвеждането на частичен избор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Славовица, община 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област Плевен на 28 февруари 2021г.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политическа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ВМРО-Българско национално движение” с вх. №217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25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.01.2021г. на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Светослав Александров Доков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със заверено копие на  пълномощно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Красимир Дончев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Каракачанов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едседател и представляващ ПП „ВМРО-Българско национално движение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”, заведено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 №3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Регистъра на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Долна Митрополия 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партиите /коалициите от партии/ за участие в произвеждането на част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ичен избор за кмет на кметство Славовица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област Плевен на 28 февруари 2021г., за регистрация на партията  за участие в частичен избор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Славовица, община Долна Митрополия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 :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1.Заверено 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пълномощно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Светослав Александров Доков, от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Красимир Дончев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Каракачанов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едседател и представляващ ПП „ВМРО-Българско национално движение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 ,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2.Заверено копие от Удостове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рение за актуално състояние от 04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01.2021г. по партидата за ф.д.8176/1999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СГС за политическа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ВМРО-Българско национално движение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”.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чл.147, ал.1, ал.4  и ал.5 от Изборния кодекс и във връзка с Решение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1931-МИ/19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.01.2021г. на ЦИК за допускане на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ВМРО-Българско национално движение“ з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участие в частичните избори, насрочени на 28 февруари 2021г.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ал.1, т.12 във връзка с чл.464, ал.5 от Изборния кодекс Общинската избирателна комисия в гр.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Долна Митрополия</w:t>
      </w:r>
    </w:p>
    <w:p w:rsidR="00504D29" w:rsidRPr="00E926A3" w:rsidRDefault="00504D29" w:rsidP="00F853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504D29" w:rsidRPr="00E926A3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 политическа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ВМРО-Българско национално движение</w:t>
      </w: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”</w:t>
      </w:r>
      <w:r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за участие в произвеждането на частичен избор за кмет на кметство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Славовица, община Долна Митрополия</w:t>
      </w: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 област Плевен на 28 февруари 2021г.</w:t>
      </w:r>
    </w:p>
    <w:p w:rsidR="00504D29" w:rsidRPr="002924A9" w:rsidRDefault="00504D29" w:rsidP="00504D2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E926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Наименованието на партията за отпечатване в бюлетината е: ПП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„</w:t>
      </w:r>
      <w:r w:rsidR="002924A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ВМРО-Б</w:t>
      </w:r>
      <w:bookmarkStart w:id="0" w:name="_GoBack"/>
      <w:bookmarkEnd w:id="0"/>
      <w:r w:rsidRPr="002924A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ългарско национално движение”</w:t>
      </w:r>
      <w:r w:rsidRPr="002924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“.</w:t>
      </w:r>
    </w:p>
    <w:p w:rsidR="00504D29" w:rsidRDefault="00504D29" w:rsidP="00504D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04D29" w:rsidRPr="00900C8E" w:rsidRDefault="00504D29" w:rsidP="00504D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Решението подлежи на обжалване пред Централната избирателна комисия в тридневен срок от обявяването му.</w:t>
      </w:r>
    </w:p>
    <w:p w:rsidR="00A2239D" w:rsidRDefault="00411322" w:rsidP="007E773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Решенията по т. 1 се приеха единодушно</w:t>
      </w:r>
      <w:r w:rsidR="00A2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със следното поименно гласуване на присъствалите:</w:t>
      </w:r>
    </w:p>
    <w:p w:rsidR="00251D94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251D94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74FE8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74FE8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Default="0051026B" w:rsidP="00CC0C45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51D94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8137D8"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тринадесет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251D94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8137D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</w:t>
      </w:r>
      <w:r w:rsidR="0005710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057101" w:rsidRDefault="00057101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C2048" w:rsidRDefault="00AC2048" w:rsidP="00AA6F08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A6069C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A6069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</w:t>
      </w:r>
      <w:r w:rsidR="00AA6F08">
        <w:rPr>
          <w:rFonts w:ascii="Times New Roman" w:hAnsi="Times New Roman" w:cs="Times New Roman"/>
          <w:b/>
          <w:color w:val="FF0000"/>
          <w:sz w:val="24"/>
          <w:szCs w:val="24"/>
        </w:rPr>
        <w:t>.00</w:t>
      </w:r>
      <w:r w:rsidRPr="00A223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часа.</w:t>
      </w:r>
    </w:p>
    <w:p w:rsidR="00A2239D" w:rsidRP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/Йорданка Илиева/</w:t>
      </w: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:rsidR="00A2239D" w:rsidRP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/Здравка Стефанова/</w:t>
      </w:r>
    </w:p>
    <w:sectPr w:rsidR="00A2239D" w:rsidRPr="00A2239D" w:rsidSect="00B74FE8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275A9"/>
    <w:rsid w:val="00057101"/>
    <w:rsid w:val="000A2941"/>
    <w:rsid w:val="00131F4F"/>
    <w:rsid w:val="001515B0"/>
    <w:rsid w:val="00153EE2"/>
    <w:rsid w:val="00223BE8"/>
    <w:rsid w:val="00251D94"/>
    <w:rsid w:val="0026461A"/>
    <w:rsid w:val="002924A9"/>
    <w:rsid w:val="003808E8"/>
    <w:rsid w:val="00411322"/>
    <w:rsid w:val="00421948"/>
    <w:rsid w:val="004F4BBF"/>
    <w:rsid w:val="004F70DB"/>
    <w:rsid w:val="00504D29"/>
    <w:rsid w:val="0051026B"/>
    <w:rsid w:val="006F4B9F"/>
    <w:rsid w:val="00702FAD"/>
    <w:rsid w:val="007E5474"/>
    <w:rsid w:val="007E773D"/>
    <w:rsid w:val="008137D8"/>
    <w:rsid w:val="0084653B"/>
    <w:rsid w:val="008522A9"/>
    <w:rsid w:val="00873B78"/>
    <w:rsid w:val="008C6B18"/>
    <w:rsid w:val="00912A70"/>
    <w:rsid w:val="00A00670"/>
    <w:rsid w:val="00A133E7"/>
    <w:rsid w:val="00A2239D"/>
    <w:rsid w:val="00A6069C"/>
    <w:rsid w:val="00A65998"/>
    <w:rsid w:val="00A72F5C"/>
    <w:rsid w:val="00AA6F08"/>
    <w:rsid w:val="00AC2048"/>
    <w:rsid w:val="00B11E60"/>
    <w:rsid w:val="00B1709D"/>
    <w:rsid w:val="00B44DC8"/>
    <w:rsid w:val="00B7060F"/>
    <w:rsid w:val="00B74FE8"/>
    <w:rsid w:val="00C25E9B"/>
    <w:rsid w:val="00CE64FE"/>
    <w:rsid w:val="00DD3B57"/>
    <w:rsid w:val="00EC45A1"/>
    <w:rsid w:val="00ED2A78"/>
    <w:rsid w:val="00ED7ACB"/>
    <w:rsid w:val="00F8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95A2-15D7-4C5C-99A8-9EFA06F5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42</cp:revision>
  <dcterms:created xsi:type="dcterms:W3CDTF">2020-10-19T10:37:00Z</dcterms:created>
  <dcterms:modified xsi:type="dcterms:W3CDTF">2021-01-25T12:55:00Z</dcterms:modified>
</cp:coreProperties>
</file>